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449" w14:textId="45CBC242" w:rsidR="00BE6575" w:rsidRDefault="007A60B3" w:rsidP="007A60B3">
      <w:pPr>
        <w:jc w:val="center"/>
        <w:rPr>
          <w:sz w:val="28"/>
          <w:szCs w:val="28"/>
        </w:rPr>
      </w:pPr>
      <w:r>
        <w:rPr>
          <w:sz w:val="28"/>
          <w:szCs w:val="28"/>
        </w:rPr>
        <w:t>Itemized Travel Expenses</w:t>
      </w:r>
    </w:p>
    <w:p w14:paraId="68B001D7" w14:textId="77777777" w:rsidR="007A60B3" w:rsidRPr="007A60B3" w:rsidRDefault="007A60B3" w:rsidP="007A60B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1312" w14:paraId="17F26DC7" w14:textId="77777777" w:rsidTr="00691312">
        <w:tc>
          <w:tcPr>
            <w:tcW w:w="3116" w:type="dxa"/>
          </w:tcPr>
          <w:p w14:paraId="13B08804" w14:textId="0227A960" w:rsidR="00691312" w:rsidRPr="00691312" w:rsidRDefault="00691312">
            <w:pPr>
              <w:rPr>
                <w:b/>
                <w:bCs/>
              </w:rPr>
            </w:pPr>
            <w:r w:rsidRPr="00691312"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765EC2B6" w14:textId="6C6922F0" w:rsidR="00691312" w:rsidRDefault="00691312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3117" w:type="dxa"/>
          </w:tcPr>
          <w:p w14:paraId="2C60C857" w14:textId="2D5DDB75" w:rsidR="00691312" w:rsidRDefault="00691312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691312" w14:paraId="3F777F75" w14:textId="77777777" w:rsidTr="00691312">
        <w:tc>
          <w:tcPr>
            <w:tcW w:w="3116" w:type="dxa"/>
          </w:tcPr>
          <w:p w14:paraId="629B46AB" w14:textId="25606C1E" w:rsidR="00691312" w:rsidRPr="00691312" w:rsidRDefault="00691312">
            <w:r>
              <w:t>Cost of round-trip coach airfare</w:t>
            </w:r>
          </w:p>
        </w:tc>
        <w:tc>
          <w:tcPr>
            <w:tcW w:w="3117" w:type="dxa"/>
          </w:tcPr>
          <w:p w14:paraId="79F2E915" w14:textId="2EB50C38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76E4B819" w14:textId="35FE9F4E" w:rsidR="00691312" w:rsidRPr="00691312" w:rsidRDefault="00691312">
            <w:r>
              <w:t>Mark NA if not flying</w:t>
            </w:r>
          </w:p>
        </w:tc>
      </w:tr>
      <w:tr w:rsidR="00691312" w14:paraId="3BF5F929" w14:textId="77777777" w:rsidTr="00691312">
        <w:tc>
          <w:tcPr>
            <w:tcW w:w="3116" w:type="dxa"/>
          </w:tcPr>
          <w:p w14:paraId="08AB00B1" w14:textId="49D1EC45" w:rsidR="00691312" w:rsidRDefault="00691312">
            <w:r>
              <w:t xml:space="preserve">Cost of </w:t>
            </w:r>
            <w:r w:rsidR="004D117E">
              <w:t>ground transportation</w:t>
            </w:r>
          </w:p>
          <w:p w14:paraId="0025DED9" w14:textId="77777777" w:rsidR="00691312" w:rsidRDefault="00691312">
            <w:r>
              <w:t>--Gas</w:t>
            </w:r>
          </w:p>
          <w:p w14:paraId="3E82CEEF" w14:textId="77777777" w:rsidR="00691312" w:rsidRDefault="00691312">
            <w:r>
              <w:t>--Car rental</w:t>
            </w:r>
          </w:p>
          <w:p w14:paraId="5DA2DCA4" w14:textId="77777777" w:rsidR="00691312" w:rsidRDefault="00691312">
            <w:r>
              <w:t>--Tolls</w:t>
            </w:r>
          </w:p>
          <w:p w14:paraId="4D0BAF9F" w14:textId="77777777" w:rsidR="00691312" w:rsidRDefault="00691312">
            <w:r>
              <w:t>--Parking</w:t>
            </w:r>
          </w:p>
          <w:p w14:paraId="66618664" w14:textId="2784944C" w:rsidR="00DC15B0" w:rsidRPr="00691312" w:rsidRDefault="00DC15B0">
            <w:r>
              <w:t>--Uber/Lyft/Rideshare service</w:t>
            </w:r>
          </w:p>
        </w:tc>
        <w:tc>
          <w:tcPr>
            <w:tcW w:w="3117" w:type="dxa"/>
          </w:tcPr>
          <w:p w14:paraId="466D90D4" w14:textId="72A29349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745A016F" w14:textId="7D3D13E4" w:rsidR="00691312" w:rsidRPr="004D117E" w:rsidRDefault="004D117E">
            <w:r>
              <w:t>Mark NA if you will not have any cost of ground transportation</w:t>
            </w:r>
          </w:p>
        </w:tc>
      </w:tr>
      <w:tr w:rsidR="00691312" w14:paraId="3D8A5AF4" w14:textId="77777777" w:rsidTr="00691312">
        <w:tc>
          <w:tcPr>
            <w:tcW w:w="3116" w:type="dxa"/>
          </w:tcPr>
          <w:p w14:paraId="66645ADB" w14:textId="2349A054" w:rsidR="00691312" w:rsidRPr="00691312" w:rsidRDefault="00691312">
            <w:r>
              <w:t>Lodging</w:t>
            </w:r>
          </w:p>
        </w:tc>
        <w:tc>
          <w:tcPr>
            <w:tcW w:w="3117" w:type="dxa"/>
          </w:tcPr>
          <w:p w14:paraId="32FE6FE8" w14:textId="61F95AA4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6617E3C8" w14:textId="1FC27583" w:rsidR="00691312" w:rsidRPr="004D117E" w:rsidRDefault="004D117E">
            <w:r>
              <w:t>Please detail number of days and rate per day</w:t>
            </w:r>
          </w:p>
        </w:tc>
      </w:tr>
      <w:tr w:rsidR="00691312" w14:paraId="61962D2C" w14:textId="77777777" w:rsidTr="00691312">
        <w:tc>
          <w:tcPr>
            <w:tcW w:w="3116" w:type="dxa"/>
          </w:tcPr>
          <w:p w14:paraId="7FD020AC" w14:textId="5FAB0E0B" w:rsidR="00691312" w:rsidRPr="00691312" w:rsidRDefault="00691312">
            <w:r>
              <w:t>Meals</w:t>
            </w:r>
          </w:p>
        </w:tc>
        <w:tc>
          <w:tcPr>
            <w:tcW w:w="3117" w:type="dxa"/>
          </w:tcPr>
          <w:p w14:paraId="6E82651C" w14:textId="361740FC" w:rsidR="00691312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1B6DE27A" w14:textId="56AF9B01" w:rsidR="00691312" w:rsidRPr="00691312" w:rsidRDefault="00691312">
            <w:r>
              <w:t>Please note that we do not cover alcohol expenses</w:t>
            </w:r>
          </w:p>
        </w:tc>
      </w:tr>
      <w:tr w:rsidR="00691312" w14:paraId="3A3657AF" w14:textId="77777777" w:rsidTr="00691312">
        <w:tc>
          <w:tcPr>
            <w:tcW w:w="3116" w:type="dxa"/>
          </w:tcPr>
          <w:p w14:paraId="0941ED31" w14:textId="70B1815B" w:rsidR="00691312" w:rsidRDefault="00691312">
            <w:r>
              <w:t>Conference registration</w:t>
            </w:r>
          </w:p>
        </w:tc>
        <w:tc>
          <w:tcPr>
            <w:tcW w:w="3117" w:type="dxa"/>
          </w:tcPr>
          <w:p w14:paraId="413526F9" w14:textId="3BAD193C" w:rsidR="00FF656B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F656B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2F2504CF" w14:textId="0307B907" w:rsidR="00691312" w:rsidRPr="00DC15B0" w:rsidRDefault="00DC15B0">
            <w:r>
              <w:t>Please note that we do not cover membership fees, optional lunches/meetings/excursions</w:t>
            </w:r>
          </w:p>
        </w:tc>
      </w:tr>
      <w:tr w:rsidR="00DC15B0" w14:paraId="53726BBC" w14:textId="77777777" w:rsidTr="00691312">
        <w:tc>
          <w:tcPr>
            <w:tcW w:w="3116" w:type="dxa"/>
          </w:tcPr>
          <w:p w14:paraId="2276EA9E" w14:textId="3A6DF22B" w:rsidR="00DC15B0" w:rsidRDefault="00DC15B0">
            <w:r>
              <w:t>Miscellaneous costs</w:t>
            </w:r>
          </w:p>
        </w:tc>
        <w:tc>
          <w:tcPr>
            <w:tcW w:w="3117" w:type="dxa"/>
          </w:tcPr>
          <w:p w14:paraId="47138318" w14:textId="633C85E7" w:rsidR="00DC15B0" w:rsidRDefault="00DC15B0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17" w:type="dxa"/>
          </w:tcPr>
          <w:p w14:paraId="52990570" w14:textId="63F93F95" w:rsidR="00DC15B0" w:rsidRDefault="00DC15B0">
            <w:r>
              <w:t>Please itemize (ex. Visa procurement)</w:t>
            </w:r>
          </w:p>
        </w:tc>
      </w:tr>
      <w:tr w:rsidR="00DC15B0" w14:paraId="131A4FB7" w14:textId="77777777" w:rsidTr="00691312">
        <w:tc>
          <w:tcPr>
            <w:tcW w:w="3116" w:type="dxa"/>
          </w:tcPr>
          <w:p w14:paraId="4C3B2AA8" w14:textId="77777777" w:rsidR="00DC15B0" w:rsidRDefault="00DC15B0"/>
        </w:tc>
        <w:tc>
          <w:tcPr>
            <w:tcW w:w="3117" w:type="dxa"/>
          </w:tcPr>
          <w:p w14:paraId="14E042E1" w14:textId="77777777" w:rsidR="00DC15B0" w:rsidRDefault="00DC15B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A726F07" w14:textId="77777777" w:rsidR="00DC15B0" w:rsidRDefault="00DC15B0"/>
        </w:tc>
      </w:tr>
      <w:tr w:rsidR="00DC15B0" w14:paraId="41202BAF" w14:textId="77777777" w:rsidTr="00691312">
        <w:tc>
          <w:tcPr>
            <w:tcW w:w="3116" w:type="dxa"/>
          </w:tcPr>
          <w:p w14:paraId="0D9A99DF" w14:textId="23E9CB88" w:rsidR="00DC15B0" w:rsidRPr="00DC15B0" w:rsidRDefault="00DC15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Applied Funding</w:t>
            </w:r>
          </w:p>
        </w:tc>
        <w:tc>
          <w:tcPr>
            <w:tcW w:w="3117" w:type="dxa"/>
          </w:tcPr>
          <w:p w14:paraId="7F0DC637" w14:textId="7F8D481D" w:rsidR="00DC15B0" w:rsidRPr="004D117E" w:rsidRDefault="004D117E">
            <w:r w:rsidRPr="004D117E">
              <w:t>-</w:t>
            </w:r>
          </w:p>
        </w:tc>
        <w:tc>
          <w:tcPr>
            <w:tcW w:w="3117" w:type="dxa"/>
          </w:tcPr>
          <w:p w14:paraId="4E7A33C0" w14:textId="378EE252" w:rsidR="00DC15B0" w:rsidRDefault="00DC15B0">
            <w:r>
              <w:t xml:space="preserve">Please itemize (ex. </w:t>
            </w:r>
            <w:r w:rsidR="004D117E">
              <w:t>Audrey Qualls, GPSG, CGRER, departmental reimbursement)</w:t>
            </w:r>
          </w:p>
        </w:tc>
      </w:tr>
      <w:tr w:rsidR="004D117E" w14:paraId="1D6A01AA" w14:textId="77777777" w:rsidTr="00691312">
        <w:tc>
          <w:tcPr>
            <w:tcW w:w="3116" w:type="dxa"/>
          </w:tcPr>
          <w:p w14:paraId="2F920195" w14:textId="54D8270C" w:rsidR="004D117E" w:rsidRPr="004D117E" w:rsidRDefault="004D117E">
            <w:pPr>
              <w:rPr>
                <w:b/>
                <w:bCs/>
              </w:rPr>
            </w:pPr>
            <w:r>
              <w:rPr>
                <w:b/>
                <w:bCs/>
              </w:rPr>
              <w:t>TOTAL COST OF TRAVEL</w:t>
            </w:r>
          </w:p>
        </w:tc>
        <w:tc>
          <w:tcPr>
            <w:tcW w:w="3117" w:type="dxa"/>
          </w:tcPr>
          <w:p w14:paraId="0F53765E" w14:textId="77777777" w:rsidR="004D117E" w:rsidRDefault="004D117E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FF0A155" w14:textId="77777777" w:rsidR="004D117E" w:rsidRDefault="004D117E"/>
        </w:tc>
      </w:tr>
    </w:tbl>
    <w:p w14:paraId="775DFCAA" w14:textId="34E8424E" w:rsidR="00691312" w:rsidRDefault="00691312">
      <w:pPr>
        <w:rPr>
          <w:b/>
          <w:bCs/>
        </w:rPr>
      </w:pPr>
    </w:p>
    <w:p w14:paraId="4D448C7E" w14:textId="2B37C4B2" w:rsidR="007A60B3" w:rsidRPr="00691312" w:rsidRDefault="007A60B3">
      <w:pPr>
        <w:rPr>
          <w:b/>
          <w:bCs/>
        </w:rPr>
      </w:pPr>
      <w:r>
        <w:rPr>
          <w:b/>
          <w:bCs/>
        </w:rPr>
        <w:t>*Please convert to a PDF before uploading with application</w:t>
      </w:r>
    </w:p>
    <w:sectPr w:rsidR="007A60B3" w:rsidRPr="0069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2"/>
    <w:rsid w:val="000A7973"/>
    <w:rsid w:val="004D117E"/>
    <w:rsid w:val="00691312"/>
    <w:rsid w:val="007A60B3"/>
    <w:rsid w:val="00BE6575"/>
    <w:rsid w:val="00DC15B0"/>
    <w:rsid w:val="00F06820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CD57"/>
  <w15:chartTrackingRefBased/>
  <w15:docId w15:val="{0035AD95-8C27-48EB-ADA7-1A98D7F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Chmielewski, Emese H</dc:creator>
  <cp:keywords/>
  <dc:description/>
  <cp:lastModifiedBy>Bottorff, Katie A</cp:lastModifiedBy>
  <cp:revision>3</cp:revision>
  <dcterms:created xsi:type="dcterms:W3CDTF">2022-06-07T15:44:00Z</dcterms:created>
  <dcterms:modified xsi:type="dcterms:W3CDTF">2022-06-27T16:22:00Z</dcterms:modified>
</cp:coreProperties>
</file>