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ECE" w:rsidP="00E72ECE" w:rsidRDefault="00E72ECE" w14:paraId="4564FB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  <w:shd w:val="clear" w:color="auto" w:fill="FFFFFF"/>
        </w:rPr>
        <w:t>Executive Council Meeting  </w:t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 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:rsidR="00E72ECE" w:rsidP="00E72ECE" w:rsidRDefault="007B6718" w14:paraId="4E02D6B6" w14:textId="78251A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March 5</w:t>
      </w:r>
      <w:r w:rsidR="00E72EC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, 2025</w:t>
      </w:r>
    </w:p>
    <w:p w:rsidR="00E72ECE" w:rsidP="00E72ECE" w:rsidRDefault="00E72ECE" w14:paraId="5DF3E7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Attendance:</w:t>
      </w:r>
      <w:r>
        <w:rPr>
          <w:rStyle w:val="normaltextrun"/>
          <w:rFonts w:ascii="Calibri" w:hAnsi="Calibri" w:cs="Calibri"/>
          <w:b/>
          <w:bCs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E72ECE" w:rsidP="00E72ECE" w:rsidRDefault="00E72ECE" w14:paraId="70F2A206" w14:textId="120890EB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Call to Order</w:t>
      </w:r>
      <w:r w:rsidR="00FF7934">
        <w:rPr>
          <w:rStyle w:val="normaltextrun"/>
          <w:rFonts w:hint="eastAsia" w:ascii="Calibri" w:hAnsi="Calibri" w:cs="Calibri" w:eastAsiaTheme="minorEastAsia"/>
          <w:b/>
          <w:bCs/>
          <w:lang w:eastAsia="ko-KR"/>
        </w:rPr>
        <w:t xml:space="preserve"> </w:t>
      </w:r>
      <w:r w:rsidR="00FF7934">
        <w:rPr>
          <w:rStyle w:val="normaltextrun"/>
          <w:rFonts w:ascii="Calibri" w:hAnsi="Calibri" w:cs="Calibri" w:eastAsiaTheme="minorEastAsia"/>
          <w:b/>
          <w:bCs/>
          <w:lang w:eastAsia="ko-KR"/>
        </w:rPr>
        <w:t>–</w:t>
      </w:r>
      <w:r w:rsidR="00FF7934">
        <w:rPr>
          <w:rStyle w:val="normaltextrun"/>
          <w:rFonts w:hint="eastAsia" w:ascii="Calibri" w:hAnsi="Calibri" w:cs="Calibri" w:eastAsiaTheme="minorEastAsia"/>
          <w:b/>
          <w:bCs/>
          <w:lang w:eastAsia="ko-KR"/>
        </w:rPr>
        <w:t xml:space="preserve"> 5:04 PM</w:t>
      </w:r>
    </w:p>
    <w:p w:rsidR="00E72ECE" w:rsidP="00E72ECE" w:rsidRDefault="00E72ECE" w14:paraId="273EC002" w14:textId="4DA97DD1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Approval of the</w:t>
      </w:r>
      <w:r w:rsidR="007B6718">
        <w:rPr>
          <w:rStyle w:val="normaltextrun"/>
          <w:rFonts w:ascii="Calibri" w:hAnsi="Calibri" w:cs="Calibri"/>
          <w:b/>
          <w:bCs/>
        </w:rPr>
        <w:t xml:space="preserve"> </w:t>
      </w:r>
      <w:hyperlink w:history="1" r:id="rId5">
        <w:r w:rsidRPr="00643835" w:rsidR="007B6718">
          <w:rPr>
            <w:rStyle w:val="Hyperlink"/>
            <w:rFonts w:ascii="Calibri" w:hAnsi="Calibri" w:cs="Calibri"/>
            <w:b/>
            <w:bCs/>
          </w:rPr>
          <w:t>February 2</w:t>
        </w:r>
        <w:r w:rsidRPr="00643835" w:rsidR="007B6718">
          <w:rPr>
            <w:rStyle w:val="Hyperlink"/>
            <w:rFonts w:ascii="Calibri" w:hAnsi="Calibri" w:cs="Calibri"/>
            <w:b/>
            <w:bCs/>
          </w:rPr>
          <w:t>0</w:t>
        </w:r>
        <w:r w:rsidRPr="00643835" w:rsidR="007B6718">
          <w:rPr>
            <w:rStyle w:val="Hyperlink"/>
            <w:rFonts w:ascii="Calibri" w:hAnsi="Calibri" w:cs="Calibri"/>
            <w:b/>
            <w:bCs/>
          </w:rPr>
          <w:t>25 minutes</w:t>
        </w:r>
      </w:hyperlink>
      <w:r w:rsidR="00FF7934">
        <w:rPr>
          <w:rFonts w:hint="eastAsia" w:eastAsiaTheme="minorEastAsia"/>
          <w:lang w:eastAsia="ko-KR"/>
        </w:rPr>
        <w:t xml:space="preserve"> </w:t>
      </w:r>
      <w:r w:rsidR="00FF7934">
        <w:rPr>
          <w:rFonts w:eastAsiaTheme="minorEastAsia"/>
          <w:lang w:eastAsia="ko-KR"/>
        </w:rPr>
        <w:t>–</w:t>
      </w:r>
      <w:r w:rsidR="00FF7934">
        <w:rPr>
          <w:rFonts w:hint="eastAsia" w:eastAsiaTheme="minorEastAsia"/>
          <w:lang w:eastAsia="ko-KR"/>
        </w:rPr>
        <w:t xml:space="preserve"> </w:t>
      </w:r>
      <w:r w:rsidRPr="00FF7934" w:rsidR="00FF7934">
        <w:rPr>
          <w:rFonts w:asciiTheme="minorHAnsi" w:hAnsiTheme="minorHAnsi" w:eastAsiaTheme="minorEastAsia" w:cstheme="minorHAnsi"/>
          <w:lang w:eastAsia="ko-KR"/>
        </w:rPr>
        <w:t>voted on and approved!</w:t>
      </w:r>
    </w:p>
    <w:p w:rsidR="00E72ECE" w:rsidP="00E72ECE" w:rsidRDefault="00E72ECE" w14:paraId="1B132A60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Executive Council Updates</w:t>
      </w:r>
      <w:r>
        <w:rPr>
          <w:rStyle w:val="eop"/>
          <w:rFonts w:ascii="Calibri" w:hAnsi="Calibri" w:cs="Calibri"/>
        </w:rPr>
        <w:t> </w:t>
      </w:r>
    </w:p>
    <w:p w:rsidR="00E72ECE" w:rsidP="00E72ECE" w:rsidRDefault="00E72ECE" w14:paraId="7EA87523" w14:textId="1C87A6B5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President: Kyleakin Helm-Kwasny</w:t>
      </w:r>
      <w:r w:rsidRPr="00E72ECE">
        <w:rPr>
          <w:rStyle w:val="eop"/>
          <w:rFonts w:ascii="Calibri" w:hAnsi="Calibri" w:cs="Calibri"/>
        </w:rPr>
        <w:t> </w:t>
      </w:r>
    </w:p>
    <w:p w:rsidR="00643835" w:rsidP="00E35B56" w:rsidRDefault="00643835" w14:paraId="49956FDC" w14:textId="18C67516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GPSG x GSS meeting: Covered topics such as graduate students’ concern over NIH funding and a recent letter sent out by the OVPR about declaring projects with DEI components; how to report issues with advisors without backlash; clarity on what all the different student government organizations do or handle at the beginning of the academic year; navigating relationships between advisors and students with disabilities</w:t>
      </w:r>
    </w:p>
    <w:p w:rsidR="007B6718" w:rsidP="00E35B56" w:rsidRDefault="007B6718" w14:paraId="1E8E5853" w14:textId="2451F325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GSS elections are coming up! Start considering what position you would be interested in if you plan to stick around.</w:t>
      </w:r>
    </w:p>
    <w:p w:rsidR="007B6718" w:rsidP="00E35B56" w:rsidRDefault="007B6718" w14:paraId="3B4743BF" w14:textId="50D9E9A0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Friday Night Vibes will be held on April 11</w:t>
      </w:r>
      <w:r w:rsidRPr="00643835">
        <w:rPr>
          <w:rStyle w:val="eop"/>
          <w:rFonts w:ascii="Calibri" w:hAnsi="Calibri" w:cs="Calibri"/>
          <w:vertAlign w:val="superscript"/>
        </w:rPr>
        <w:t>th</w:t>
      </w:r>
    </w:p>
    <w:p w:rsidR="00643835" w:rsidP="00E35B56" w:rsidRDefault="00643835" w14:paraId="229C3E81" w14:textId="4966B914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GPSG ball will be on April 19</w:t>
      </w:r>
      <w:r w:rsidRPr="00643835">
        <w:rPr>
          <w:rStyle w:val="eop"/>
          <w:rFonts w:ascii="Calibri" w:hAnsi="Calibri" w:cs="Calibri"/>
          <w:vertAlign w:val="superscript"/>
        </w:rPr>
        <w:t>th</w:t>
      </w:r>
      <w:r>
        <w:rPr>
          <w:rStyle w:val="eop"/>
          <w:rFonts w:ascii="Calibri" w:hAnsi="Calibri" w:cs="Calibri"/>
        </w:rPr>
        <w:t xml:space="preserve"> </w:t>
      </w:r>
    </w:p>
    <w:p w:rsidR="007B6718" w:rsidP="00E35B56" w:rsidRDefault="007B6718" w14:paraId="65FE109E" w14:textId="18039A89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hyperlink w:history="1" r:id="rId6">
        <w:r w:rsidRPr="00643835">
          <w:rPr>
            <w:rStyle w:val="Hyperlink"/>
            <w:rFonts w:ascii="Calibri" w:hAnsi="Calibri" w:cs="Calibri"/>
          </w:rPr>
          <w:t>Hawkeye Excellence Awards</w:t>
        </w:r>
      </w:hyperlink>
      <w:r>
        <w:rPr>
          <w:rStyle w:val="eop"/>
          <w:rFonts w:ascii="Calibri" w:hAnsi="Calibri" w:cs="Calibri"/>
        </w:rPr>
        <w:t xml:space="preserve"> nominations are due on March 14th</w:t>
      </w:r>
    </w:p>
    <w:p w:rsidRPr="00E72ECE" w:rsidR="00E35B56" w:rsidP="00E35B56" w:rsidRDefault="00E35B56" w14:paraId="76EDE3FA" w14:textId="2557A565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Letter </w:t>
      </w:r>
      <w:r w:rsidR="00D5583A">
        <w:rPr>
          <w:rStyle w:val="eop"/>
          <w:rFonts w:ascii="Calibri" w:hAnsi="Calibri" w:cs="Calibri"/>
        </w:rPr>
        <w:t>regarding</w:t>
      </w:r>
      <w:r>
        <w:rPr>
          <w:rStyle w:val="eop"/>
          <w:rFonts w:ascii="Calibri" w:hAnsi="Calibri" w:cs="Calibri"/>
        </w:rPr>
        <w:t xml:space="preserve"> parking and transportation concerns will likely be brought up at our </w:t>
      </w:r>
      <w:r w:rsidR="007B6718">
        <w:rPr>
          <w:rStyle w:val="eop"/>
          <w:rFonts w:ascii="Calibri" w:hAnsi="Calibri" w:cs="Calibri"/>
        </w:rPr>
        <w:t>March 12</w:t>
      </w:r>
      <w:r w:rsidRPr="007B6718" w:rsidR="007B6718">
        <w:rPr>
          <w:rStyle w:val="eop"/>
          <w:rFonts w:ascii="Calibri" w:hAnsi="Calibri" w:cs="Calibri"/>
          <w:vertAlign w:val="superscript"/>
        </w:rPr>
        <w:t>th</w:t>
      </w:r>
      <w:r w:rsidR="007B6718">
        <w:rPr>
          <w:rStyle w:val="eop"/>
          <w:rFonts w:ascii="Calibri" w:hAnsi="Calibri" w:cs="Calibri"/>
        </w:rPr>
        <w:t xml:space="preserve"> meeting</w:t>
      </w:r>
      <w:r>
        <w:rPr>
          <w:rStyle w:val="eop"/>
          <w:rFonts w:ascii="Calibri" w:hAnsi="Calibri" w:cs="Calibri"/>
        </w:rPr>
        <w:t xml:space="preserve"> </w:t>
      </w:r>
    </w:p>
    <w:p w:rsidR="00E72ECE" w:rsidP="00E72ECE" w:rsidRDefault="00E72ECE" w14:paraId="5EA824BB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Vice President: Joey Small</w:t>
      </w:r>
      <w:r w:rsidRPr="00E72ECE">
        <w:rPr>
          <w:rStyle w:val="eop"/>
          <w:rFonts w:ascii="Calibri" w:hAnsi="Calibri" w:cs="Calibri"/>
        </w:rPr>
        <w:t> </w:t>
      </w:r>
    </w:p>
    <w:p w:rsidRPr="00FF7934" w:rsidR="007B6718" w:rsidP="007B6718" w:rsidRDefault="007B6718" w14:paraId="23EFD729" w14:textId="6BBA32B6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Registration for Jakobsen is open until March 10</w:t>
      </w:r>
      <w:r w:rsidRPr="007B6718">
        <w:rPr>
          <w:rStyle w:val="eop"/>
          <w:rFonts w:ascii="Calibri" w:hAnsi="Calibri" w:cs="Calibri"/>
          <w:vertAlign w:val="superscript"/>
        </w:rPr>
        <w:t>th</w:t>
      </w:r>
      <w:r w:rsidR="00C97AB2">
        <w:rPr>
          <w:rStyle w:val="eop"/>
          <w:rFonts w:hint="eastAsia" w:ascii="Calibri" w:hAnsi="Calibri" w:cs="Calibri" w:eastAsiaTheme="minorEastAsia"/>
          <w:lang w:eastAsia="ko-KR"/>
        </w:rPr>
        <w:t>.</w:t>
      </w:r>
    </w:p>
    <w:p w:rsidRPr="00FF7934" w:rsidR="00FF7934" w:rsidP="007B6718" w:rsidRDefault="00FF7934" w14:paraId="5C61D419" w14:textId="72AA53E3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 w:eastAsiaTheme="minorEastAsia"/>
          <w:lang w:eastAsia="ko-KR"/>
        </w:rPr>
        <w:t>The new</w:t>
      </w:r>
      <w:r>
        <w:rPr>
          <w:rStyle w:val="eop"/>
          <w:rFonts w:hint="eastAsia" w:ascii="Calibri" w:hAnsi="Calibri" w:cs="Calibri" w:eastAsiaTheme="minorEastAsia"/>
          <w:lang w:eastAsia="ko-KR"/>
        </w:rPr>
        <w:t xml:space="preserve"> horizontal poster will be out after the meeting.</w:t>
      </w:r>
    </w:p>
    <w:p w:rsidRPr="00080920" w:rsidR="00080920" w:rsidP="00080920" w:rsidRDefault="00FF7934" w14:paraId="7D22B3C7" w14:textId="4DBE1121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hint="eastAsia" w:ascii="Calibri" w:hAnsi="Calibri" w:cs="Calibri" w:eastAsiaTheme="minorEastAsia"/>
          <w:lang w:eastAsia="ko-KR"/>
        </w:rPr>
        <w:t xml:space="preserve">The registration has been good. </w:t>
      </w:r>
      <w:r w:rsidR="006855EB">
        <w:rPr>
          <w:rStyle w:val="eop"/>
          <w:rFonts w:ascii="Calibri" w:hAnsi="Calibri" w:cs="Calibri" w:eastAsiaTheme="minorEastAsia"/>
          <w:lang w:eastAsia="ko-KR"/>
        </w:rPr>
        <w:t>It exceeded</w:t>
      </w:r>
      <w:r>
        <w:rPr>
          <w:rStyle w:val="eop"/>
          <w:rFonts w:hint="eastAsia" w:ascii="Calibri" w:hAnsi="Calibri" w:cs="Calibri" w:eastAsiaTheme="minorEastAsia"/>
          <w:lang w:eastAsia="ko-KR"/>
        </w:rPr>
        <w:t xml:space="preserve"> our goal!</w:t>
      </w:r>
    </w:p>
    <w:p w:rsidRPr="00080920" w:rsidR="00080920" w:rsidP="00080920" w:rsidRDefault="00080920" w14:paraId="366F7884" w14:textId="5F5B7528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hint="eastAsia" w:ascii="Calibri" w:hAnsi="Calibri" w:cs="Calibri"/>
        </w:rPr>
      </w:pPr>
      <w:r>
        <w:rPr>
          <w:rStyle w:val="eop"/>
          <w:rFonts w:hint="eastAsia" w:ascii="Calibri" w:hAnsi="Calibri" w:cs="Calibri" w:eastAsiaTheme="minorEastAsia"/>
          <w:lang w:eastAsia="ko-KR"/>
        </w:rPr>
        <w:t xml:space="preserve">Currently 7 judges </w:t>
      </w:r>
      <w:r>
        <w:rPr>
          <w:rStyle w:val="eop"/>
          <w:rFonts w:ascii="Calibri" w:hAnsi="Calibri" w:cs="Calibri" w:eastAsiaTheme="minorEastAsia"/>
          <w:lang w:eastAsia="ko-KR"/>
        </w:rPr>
        <w:t>–</w:t>
      </w:r>
      <w:r>
        <w:rPr>
          <w:rStyle w:val="eop"/>
          <w:rFonts w:hint="eastAsia" w:ascii="Calibri" w:hAnsi="Calibri" w:cs="Calibri" w:eastAsiaTheme="minorEastAsia"/>
          <w:lang w:eastAsia="ko-KR"/>
        </w:rPr>
        <w:t xml:space="preserve"> the exec council members </w:t>
      </w:r>
      <w:r w:rsidR="006855EB">
        <w:rPr>
          <w:rStyle w:val="eop"/>
          <w:rFonts w:hint="eastAsia" w:ascii="Calibri" w:hAnsi="Calibri" w:cs="Calibri" w:eastAsiaTheme="minorEastAsia"/>
          <w:lang w:eastAsia="ko-KR"/>
        </w:rPr>
        <w:t>may</w:t>
      </w:r>
      <w:r>
        <w:rPr>
          <w:rStyle w:val="eop"/>
          <w:rFonts w:hint="eastAsia" w:ascii="Calibri" w:hAnsi="Calibri" w:cs="Calibri" w:eastAsiaTheme="minorEastAsia"/>
          <w:lang w:eastAsia="ko-KR"/>
        </w:rPr>
        <w:t xml:space="preserve"> find one person each!</w:t>
      </w:r>
    </w:p>
    <w:p w:rsidRPr="00523F0E" w:rsidR="00080920" w:rsidP="00523F0E" w:rsidRDefault="00E72ECE" w14:paraId="7A7C9874" w14:textId="00D2F29C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hint="eastAsia"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Treasurer: Stuti Gupta</w:t>
      </w:r>
      <w:r w:rsidRPr="00E72ECE">
        <w:rPr>
          <w:rStyle w:val="eop"/>
          <w:rFonts w:ascii="Calibri" w:hAnsi="Calibri" w:cs="Calibri"/>
        </w:rPr>
        <w:t> </w:t>
      </w:r>
    </w:p>
    <w:p w:rsidRPr="00F85D6D" w:rsidR="00F85D6D" w:rsidP="00F85D6D" w:rsidRDefault="00E72ECE" w14:paraId="728B8893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Executive Associate: Hee Kyoung Jung</w:t>
      </w:r>
    </w:p>
    <w:p w:rsidRPr="00F85D6D" w:rsidR="00F85D6D" w:rsidP="00F85D6D" w:rsidRDefault="007F6911" w14:paraId="35FC8DAE" w14:textId="0DF5719D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hint="eastAsia" w:ascii="Calibri" w:hAnsi="Calibri" w:cs="Calibri" w:eastAsiaTheme="minorEastAsia"/>
          <w:lang w:eastAsia="ko-KR"/>
        </w:rPr>
        <w:t xml:space="preserve">2025-26 </w:t>
      </w:r>
      <w:r w:rsidR="00F85D6D">
        <w:rPr>
          <w:rStyle w:val="normaltextrun"/>
          <w:rFonts w:hint="eastAsia" w:ascii="Calibri" w:hAnsi="Calibri" w:cs="Calibri" w:eastAsiaTheme="minorEastAsia"/>
          <w:lang w:eastAsia="ko-KR"/>
        </w:rPr>
        <w:t>Executive Council Election</w:t>
      </w:r>
    </w:p>
    <w:p w:rsidRPr="00F85D6D" w:rsidR="00F85D6D" w:rsidP="00F85D6D" w:rsidRDefault="00523F0E" w14:paraId="2849ED99" w14:textId="0670E4BB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hint="eastAsia" w:ascii="Calibri" w:hAnsi="Calibri" w:cs="Calibri" w:eastAsiaTheme="minorEastAsia"/>
          <w:lang w:eastAsia="ko-KR"/>
        </w:rPr>
        <w:t>After the general meeting on Wednesday</w:t>
      </w:r>
      <w:r w:rsidRPr="00F85D6D" w:rsidR="00F85D6D">
        <w:rPr>
          <w:rStyle w:val="normaltextrun"/>
          <w:rFonts w:ascii="Calibri" w:hAnsi="Calibri" w:cs="Calibri"/>
        </w:rPr>
        <w:t>, March 1</w:t>
      </w:r>
      <w:r>
        <w:rPr>
          <w:rStyle w:val="normaltextrun"/>
          <w:rFonts w:hint="eastAsia" w:ascii="Calibri" w:hAnsi="Calibri" w:cs="Calibri" w:eastAsiaTheme="minorEastAsia"/>
          <w:lang w:eastAsia="ko-KR"/>
        </w:rPr>
        <w:t>2</w:t>
      </w:r>
      <w:r w:rsidRPr="00F85D6D" w:rsidR="00F85D6D">
        <w:rPr>
          <w:rStyle w:val="normaltextrun"/>
          <w:rFonts w:ascii="Calibri" w:hAnsi="Calibri" w:cs="Calibri"/>
        </w:rPr>
        <w:t xml:space="preserve"> </w:t>
      </w:r>
      <w:r w:rsidRPr="00F85D6D" w:rsidR="00F85D6D">
        <w:rPr>
          <w:rStyle w:val="normaltextrun"/>
          <w:rFonts w:hint="eastAsia" w:ascii="Calibri" w:hAnsi="Calibri" w:cs="Calibri" w:eastAsiaTheme="minorEastAsia"/>
          <w:lang w:eastAsia="ko-KR"/>
        </w:rPr>
        <w:t xml:space="preserve">- </w:t>
      </w:r>
      <w:r w:rsidRPr="00F85D6D" w:rsidR="00F85D6D">
        <w:rPr>
          <w:rStyle w:val="normaltextrun"/>
          <w:rFonts w:ascii="Calibri" w:hAnsi="Calibri" w:cs="Calibri"/>
        </w:rPr>
        <w:t>Thursday, March 27:</w:t>
      </w:r>
      <w:r w:rsidRPr="00F85D6D" w:rsidR="00F85D6D">
        <w:rPr>
          <w:rStyle w:val="normaltextrun"/>
          <w:rFonts w:hint="eastAsia" w:ascii="Calibri" w:hAnsi="Calibri" w:cs="Calibri" w:eastAsiaTheme="minorEastAsia"/>
          <w:lang w:eastAsia="ko-KR"/>
        </w:rPr>
        <w:t xml:space="preserve"> Candidate</w:t>
      </w:r>
      <w:r w:rsidRPr="00F85D6D" w:rsidR="00F85D6D">
        <w:rPr>
          <w:rStyle w:val="normaltextrun"/>
          <w:rFonts w:ascii="Calibri" w:hAnsi="Calibri" w:cs="Calibri"/>
        </w:rPr>
        <w:t xml:space="preserve"> </w:t>
      </w:r>
      <w:r w:rsidRPr="00F85D6D" w:rsidR="00F85D6D">
        <w:rPr>
          <w:rStyle w:val="normaltextrun"/>
          <w:rFonts w:hint="eastAsia" w:ascii="Calibri" w:hAnsi="Calibri" w:cs="Calibri" w:eastAsiaTheme="minorEastAsia"/>
          <w:lang w:eastAsia="ko-KR"/>
        </w:rPr>
        <w:t>Nomination</w:t>
      </w:r>
      <w:r w:rsidRPr="00F85D6D" w:rsidR="00F85D6D">
        <w:rPr>
          <w:rStyle w:val="normaltextrun"/>
          <w:rFonts w:ascii="Calibri" w:hAnsi="Calibri" w:cs="Calibri"/>
        </w:rPr>
        <w:t xml:space="preserve"> </w:t>
      </w:r>
    </w:p>
    <w:p w:rsidRPr="00523F0E" w:rsidR="00F85D6D" w:rsidP="00F85D6D" w:rsidRDefault="00F85D6D" w14:paraId="4FCE0815" w14:textId="2254BFAC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85D6D">
        <w:rPr>
          <w:rStyle w:val="normaltextrun"/>
          <w:rFonts w:ascii="Calibri" w:hAnsi="Calibri" w:cs="Calibri"/>
        </w:rPr>
        <w:t>Friday, March 28</w:t>
      </w:r>
      <w:r w:rsidRPr="00F85D6D">
        <w:rPr>
          <w:rStyle w:val="normaltextrun"/>
          <w:rFonts w:hint="eastAsia" w:ascii="Calibri" w:hAnsi="Calibri" w:cs="Calibri" w:eastAsiaTheme="minorEastAsia"/>
          <w:lang w:eastAsia="ko-KR"/>
        </w:rPr>
        <w:t xml:space="preserve"> </w:t>
      </w:r>
      <w:r w:rsidRPr="00F85D6D">
        <w:rPr>
          <w:rStyle w:val="normaltextrun"/>
          <w:rFonts w:ascii="Calibri" w:hAnsi="Calibri" w:cs="Calibri" w:eastAsiaTheme="minorEastAsia"/>
          <w:lang w:eastAsia="ko-KR"/>
        </w:rPr>
        <w:t>–</w:t>
      </w:r>
      <w:r w:rsidRPr="00F85D6D">
        <w:rPr>
          <w:rStyle w:val="normaltextrun"/>
          <w:rFonts w:hint="eastAsia" w:ascii="Calibri" w:hAnsi="Calibri" w:cs="Calibri" w:eastAsiaTheme="minorEastAsia"/>
          <w:lang w:eastAsia="ko-KR"/>
        </w:rPr>
        <w:t xml:space="preserve"> Sunday, April 4: Interest Confirmation</w:t>
      </w:r>
    </w:p>
    <w:p w:rsidRPr="00F85D6D" w:rsidR="00523F0E" w:rsidP="00F85D6D" w:rsidRDefault="00523F0E" w14:paraId="08F873F0" w14:textId="0D94A832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hint="eastAsia" w:ascii="Calibri" w:hAnsi="Calibri" w:cs="Calibri" w:eastAsiaTheme="minorEastAsia"/>
          <w:lang w:eastAsia="ko-KR"/>
        </w:rPr>
        <w:t>Wednesday, April 9: Executive Council Election</w:t>
      </w:r>
    </w:p>
    <w:p w:rsidRPr="00080920" w:rsidR="00E72ECE" w:rsidP="00F85D6D" w:rsidRDefault="00E72ECE" w14:paraId="3193E501" w14:textId="2D7A9EB1">
      <w:pPr>
        <w:pStyle w:val="paragraph"/>
        <w:numPr>
          <w:ilvl w:val="1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 w:rsidRPr="00F85D6D">
        <w:rPr>
          <w:rStyle w:val="normaltextrun"/>
          <w:rFonts w:ascii="Calibri" w:hAnsi="Calibri" w:cs="Calibri"/>
        </w:rPr>
        <w:t xml:space="preserve">Membership Officer: Priyanka </w:t>
      </w:r>
      <w:proofErr w:type="spellStart"/>
      <w:r w:rsidRPr="00F85D6D">
        <w:rPr>
          <w:rStyle w:val="normaltextrun"/>
          <w:rFonts w:ascii="Calibri" w:hAnsi="Calibri" w:cs="Calibri"/>
        </w:rPr>
        <w:t>Newase</w:t>
      </w:r>
      <w:proofErr w:type="spellEnd"/>
      <w:r w:rsidRPr="00F85D6D">
        <w:rPr>
          <w:rStyle w:val="eop"/>
          <w:rFonts w:ascii="Calibri" w:hAnsi="Calibri" w:cs="Calibri"/>
        </w:rPr>
        <w:t> </w:t>
      </w:r>
    </w:p>
    <w:p w:rsidRPr="00080920" w:rsidR="00080920" w:rsidP="78C0E913" w:rsidRDefault="00080920" w14:paraId="15BEFF59" w14:textId="4A27BFB0">
      <w:pPr>
        <w:pStyle w:val="paragraph"/>
        <w:numPr>
          <w:ilvl w:val="2"/>
          <w:numId w:val="46"/>
        </w:numPr>
        <w:spacing w:after="0"/>
        <w:textAlignment w:val="baseline"/>
        <w:rPr>
          <w:rStyle w:val="eop"/>
          <w:rFonts w:ascii="Calibri" w:hAnsi="Calibri" w:eastAsia="맑은 고딕" w:cs="Calibri" w:eastAsiaTheme="minorEastAsia"/>
          <w:lang w:eastAsia="ko-KR"/>
        </w:rPr>
      </w:pPr>
      <w:r w:rsidRPr="78C0E913" w:rsidR="00080920">
        <w:rPr>
          <w:rStyle w:val="eop"/>
          <w:rFonts w:ascii="Calibri" w:hAnsi="Calibri" w:eastAsia="맑은 고딕" w:cs="Calibri" w:eastAsiaTheme="minorEastAsia"/>
          <w:lang w:eastAsia="ko-KR"/>
        </w:rPr>
        <w:t>M</w:t>
      </w:r>
      <w:r w:rsidRPr="78C0E913" w:rsidR="00080920">
        <w:rPr>
          <w:rStyle w:val="eop"/>
          <w:rFonts w:ascii="Calibri" w:hAnsi="Calibri" w:eastAsia="맑은 고딕" w:cs="Calibri" w:eastAsiaTheme="minorEastAsia"/>
          <w:lang w:eastAsia="ko-KR"/>
        </w:rPr>
        <w:t xml:space="preserve">ovie </w:t>
      </w:r>
      <w:r w:rsidRPr="78C0E913" w:rsidR="00080920">
        <w:rPr>
          <w:rStyle w:val="eop"/>
          <w:rFonts w:ascii="Calibri" w:hAnsi="Calibri" w:eastAsia="맑은 고딕" w:cs="Calibri" w:eastAsiaTheme="minorEastAsia"/>
          <w:lang w:eastAsia="ko-KR"/>
        </w:rPr>
        <w:t>–</w:t>
      </w:r>
      <w:r w:rsidRPr="78C0E913" w:rsidR="00080920">
        <w:rPr>
          <w:rStyle w:val="eop"/>
          <w:rFonts w:ascii="Calibri" w:hAnsi="Calibri" w:eastAsia="맑은 고딕" w:cs="Calibri" w:eastAsiaTheme="minorEastAsia"/>
          <w:lang w:eastAsia="ko-KR"/>
        </w:rPr>
        <w:t xml:space="preserve"> </w:t>
      </w:r>
      <w:r w:rsidRPr="78C0E913" w:rsidR="704B1503">
        <w:rPr>
          <w:rStyle w:val="eop"/>
          <w:rFonts w:ascii="Calibri" w:hAnsi="Calibri" w:eastAsia="맑은 고딕" w:cs="Calibri" w:eastAsiaTheme="minorEastAsia"/>
          <w:lang w:eastAsia="ko-KR"/>
        </w:rPr>
        <w:t>On becoming a guinea fowl</w:t>
      </w:r>
    </w:p>
    <w:p w:rsidRPr="00080920" w:rsidR="00080920" w:rsidP="00080920" w:rsidRDefault="00523F0E" w14:paraId="5E07D19A" w14:textId="64851D0F">
      <w:pPr>
        <w:pStyle w:val="paragraph"/>
        <w:numPr>
          <w:ilvl w:val="2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hint="eastAsia" w:ascii="Calibri" w:hAnsi="Calibri" w:cs="Calibri" w:eastAsiaTheme="minorEastAsia"/>
          <w:lang w:eastAsia="ko-KR"/>
        </w:rPr>
        <w:t xml:space="preserve">It is planned for the </w:t>
      </w:r>
      <w:r w:rsidR="00080920">
        <w:rPr>
          <w:rStyle w:val="eop"/>
          <w:rFonts w:hint="eastAsia" w:ascii="Calibri" w:hAnsi="Calibri" w:cs="Calibri" w:eastAsiaTheme="minorEastAsia"/>
          <w:lang w:eastAsia="ko-KR"/>
        </w:rPr>
        <w:t>24</w:t>
      </w:r>
      <w:r w:rsidRPr="00080920" w:rsidR="00080920">
        <w:rPr>
          <w:rStyle w:val="eop"/>
          <w:rFonts w:hint="eastAsia" w:ascii="Calibri" w:hAnsi="Calibri" w:cs="Calibri" w:eastAsiaTheme="minorEastAsia"/>
          <w:vertAlign w:val="superscript"/>
          <w:lang w:eastAsia="ko-KR"/>
        </w:rPr>
        <w:t>th</w:t>
      </w:r>
      <w:r w:rsidR="00080920">
        <w:rPr>
          <w:rStyle w:val="eop"/>
          <w:rFonts w:hint="eastAsia" w:ascii="Calibri" w:hAnsi="Calibri" w:cs="Calibri" w:eastAsiaTheme="minorEastAsia"/>
          <w:lang w:eastAsia="ko-KR"/>
        </w:rPr>
        <w:t xml:space="preserve"> of March</w:t>
      </w:r>
      <w:r>
        <w:rPr>
          <w:rStyle w:val="eop"/>
          <w:rFonts w:hint="eastAsia" w:ascii="Calibri" w:hAnsi="Calibri" w:cs="Calibri" w:eastAsiaTheme="minorEastAsia"/>
          <w:lang w:eastAsia="ko-KR"/>
        </w:rPr>
        <w:t>.</w:t>
      </w:r>
    </w:p>
    <w:p w:rsidRPr="00523F0E" w:rsidR="00080920" w:rsidP="00080920" w:rsidRDefault="00523F0E" w14:paraId="78AE8EA2" w14:textId="795608E5">
      <w:pPr>
        <w:pStyle w:val="paragraph"/>
        <w:numPr>
          <w:ilvl w:val="2"/>
          <w:numId w:val="46"/>
        </w:numPr>
        <w:spacing w:after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hint="eastAsia" w:ascii="Calibri" w:hAnsi="Calibri" w:cs="Calibri" w:eastAsiaTheme="minorEastAsia"/>
          <w:lang w:eastAsia="ko-KR"/>
        </w:rPr>
        <w:t>Once the poster is ready, it will be advertised via social media.</w:t>
      </w:r>
    </w:p>
    <w:p w:rsidRPr="00F85D6D" w:rsidR="00523F0E" w:rsidP="00080920" w:rsidRDefault="00523F0E" w14:paraId="3E515145" w14:textId="7D1B8E05">
      <w:pPr>
        <w:pStyle w:val="paragraph"/>
        <w:numPr>
          <w:ilvl w:val="2"/>
          <w:numId w:val="46"/>
        </w:numPr>
        <w:spacing w:after="0"/>
        <w:textAlignment w:val="baseline"/>
        <w:rPr>
          <w:rStyle w:val="eop"/>
          <w:rFonts w:hint="eastAsia" w:ascii="Calibri" w:hAnsi="Calibri" w:cs="Calibri"/>
        </w:rPr>
      </w:pPr>
      <w:r>
        <w:rPr>
          <w:rStyle w:val="eop"/>
          <w:rFonts w:hint="eastAsia" w:ascii="Calibri" w:hAnsi="Calibri" w:cs="Calibri" w:eastAsiaTheme="minorEastAsia"/>
          <w:lang w:eastAsia="ko-KR"/>
        </w:rPr>
        <w:t>The event needs to be confirmed by the Engagement office before the date of the event.</w:t>
      </w:r>
    </w:p>
    <w:p w:rsidR="00E72ECE" w:rsidP="00E72ECE" w:rsidRDefault="00E72ECE" w14:paraId="74E3148C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Parliamentarian: Caleb DeWitt</w:t>
      </w:r>
      <w:r w:rsidRPr="00E72ECE">
        <w:rPr>
          <w:rStyle w:val="eop"/>
          <w:rFonts w:ascii="Calibri" w:hAnsi="Calibri" w:cs="Calibri"/>
        </w:rPr>
        <w:t> </w:t>
      </w:r>
    </w:p>
    <w:p w:rsidR="00E35B56" w:rsidP="00E35B56" w:rsidRDefault="00E35B56" w14:paraId="104E8BCA" w14:textId="4250484F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Constitution revisions – Any major thoughts from executive council before we present it at our general assembly meeting?</w:t>
      </w:r>
    </w:p>
    <w:p w:rsidR="00E72ECE" w:rsidP="00E72ECE" w:rsidRDefault="00E72ECE" w14:paraId="1F565B59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Webmaster: Sabrina Ahmed</w:t>
      </w:r>
      <w:r w:rsidRPr="00E72ECE">
        <w:rPr>
          <w:rStyle w:val="eop"/>
          <w:rFonts w:ascii="Calibri" w:hAnsi="Calibri" w:cs="Calibri"/>
        </w:rPr>
        <w:t> </w:t>
      </w:r>
    </w:p>
    <w:p w:rsidRPr="00FC47F1" w:rsidR="00E72ECE" w:rsidP="00E72ECE" w:rsidRDefault="00E72ECE" w14:paraId="68E86883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lastRenderedPageBreak/>
        <w:t>Social Media Director: Kshitija Kale</w:t>
      </w:r>
      <w:r w:rsidRPr="00E72ECE">
        <w:rPr>
          <w:rStyle w:val="eop"/>
          <w:rFonts w:ascii="Calibri" w:hAnsi="Calibri" w:cs="Calibri"/>
        </w:rPr>
        <w:t> </w:t>
      </w:r>
    </w:p>
    <w:p w:rsidRPr="00FC47F1" w:rsidR="00FC47F1" w:rsidP="00FC47F1" w:rsidRDefault="00FC47F1" w14:paraId="3FC444DD" w14:textId="07B74048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 w:eastAsiaTheme="minorEastAsia"/>
          <w:lang w:eastAsia="ko-KR"/>
        </w:rPr>
        <w:t>S</w:t>
      </w:r>
      <w:r>
        <w:rPr>
          <w:rStyle w:val="eop"/>
          <w:rFonts w:hint="eastAsia" w:ascii="Calibri" w:hAnsi="Calibri" w:cs="Calibri" w:eastAsiaTheme="minorEastAsia"/>
          <w:lang w:eastAsia="ko-KR"/>
        </w:rPr>
        <w:t xml:space="preserve">ocial media campaign </w:t>
      </w:r>
      <w:r>
        <w:rPr>
          <w:rStyle w:val="eop"/>
          <w:rFonts w:ascii="Calibri" w:hAnsi="Calibri" w:cs="Calibri" w:eastAsiaTheme="minorEastAsia"/>
          <w:lang w:eastAsia="ko-KR"/>
        </w:rPr>
        <w:t>–</w:t>
      </w:r>
      <w:r>
        <w:rPr>
          <w:rStyle w:val="eop"/>
          <w:rFonts w:hint="eastAsia" w:ascii="Calibri" w:hAnsi="Calibri" w:cs="Calibri" w:eastAsiaTheme="minorEastAsia"/>
          <w:lang w:eastAsia="ko-KR"/>
        </w:rPr>
        <w:t xml:space="preserve"> 15 responses so far</w:t>
      </w:r>
    </w:p>
    <w:p w:rsidRPr="00FC47F1" w:rsidR="00FC47F1" w:rsidP="00FC47F1" w:rsidRDefault="00FC47F1" w14:paraId="34529E60" w14:textId="3E482F22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hint="eastAsia" w:ascii="Calibri" w:hAnsi="Calibri" w:cs="Calibri"/>
        </w:rPr>
      </w:pPr>
      <w:r>
        <w:rPr>
          <w:rStyle w:val="eop"/>
          <w:rFonts w:ascii="Calibri" w:hAnsi="Calibri" w:cs="Calibri" w:eastAsiaTheme="minorEastAsia"/>
          <w:lang w:eastAsia="ko-KR"/>
        </w:rPr>
        <w:t>T</w:t>
      </w:r>
      <w:r>
        <w:rPr>
          <w:rStyle w:val="eop"/>
          <w:rFonts w:hint="eastAsia" w:ascii="Calibri" w:hAnsi="Calibri" w:cs="Calibri" w:eastAsiaTheme="minorEastAsia"/>
          <w:lang w:eastAsia="ko-KR"/>
        </w:rPr>
        <w:t>he movie poster can be sent to the social media director.</w:t>
      </w:r>
    </w:p>
    <w:p w:rsidRPr="00FC47F1" w:rsidR="00E72ECE" w:rsidP="00E72ECE" w:rsidRDefault="00E72ECE" w14:paraId="67536FDB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Travel Funds Director: Brooke Yeager</w:t>
      </w:r>
      <w:r w:rsidRPr="00E72ECE">
        <w:rPr>
          <w:rStyle w:val="eop"/>
          <w:rFonts w:ascii="Calibri" w:hAnsi="Calibri" w:cs="Calibri"/>
        </w:rPr>
        <w:t> </w:t>
      </w:r>
    </w:p>
    <w:p w:rsidRPr="00FC47F1" w:rsidR="00FC47F1" w:rsidP="00FC47F1" w:rsidRDefault="001257B9" w14:paraId="4FCD2EC6" w14:textId="44083A7A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hint="eastAsia" w:ascii="Calibri" w:hAnsi="Calibri" w:cs="Calibri" w:eastAsiaTheme="minorEastAsia"/>
          <w:lang w:eastAsia="ko-KR"/>
        </w:rPr>
        <w:t>The C</w:t>
      </w:r>
      <w:r w:rsidR="00751998">
        <w:rPr>
          <w:rFonts w:ascii="Calibri" w:hAnsi="Calibri" w:cs="Calibri" w:eastAsiaTheme="minorEastAsia"/>
          <w:lang w:eastAsia="ko-KR"/>
        </w:rPr>
        <w:t>ycle</w:t>
      </w:r>
      <w:r w:rsidR="00FC47F1">
        <w:rPr>
          <w:rFonts w:hint="eastAsia" w:ascii="Calibri" w:hAnsi="Calibri" w:cs="Calibri" w:eastAsiaTheme="minorEastAsia"/>
          <w:lang w:eastAsia="ko-KR"/>
        </w:rPr>
        <w:t xml:space="preserve"> 3 scoring will end on March 15.</w:t>
      </w:r>
    </w:p>
    <w:p w:rsidRPr="00751998" w:rsidR="00751998" w:rsidP="00751998" w:rsidRDefault="00751998" w14:paraId="21565AED" w14:textId="1E651AFB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hint="eastAsia" w:ascii="Calibri" w:hAnsi="Calibri" w:cs="Calibri" w:eastAsiaTheme="minorEastAsia"/>
          <w:lang w:eastAsia="ko-KR"/>
        </w:rPr>
        <w:t>It is o</w:t>
      </w:r>
      <w:r w:rsidR="00FC47F1">
        <w:rPr>
          <w:rFonts w:hint="eastAsia" w:ascii="Calibri" w:hAnsi="Calibri" w:cs="Calibri" w:eastAsiaTheme="minorEastAsia"/>
          <w:lang w:eastAsia="ko-KR"/>
        </w:rPr>
        <w:t xml:space="preserve">n the way </w:t>
      </w:r>
      <w:r w:rsidR="001257B9">
        <w:rPr>
          <w:rFonts w:hint="eastAsia" w:ascii="Calibri" w:hAnsi="Calibri" w:cs="Calibri" w:eastAsiaTheme="minorEastAsia"/>
          <w:lang w:eastAsia="ko-KR"/>
        </w:rPr>
        <w:t>to</w:t>
      </w:r>
      <w:r w:rsidR="00FC47F1">
        <w:rPr>
          <w:rFonts w:hint="eastAsia" w:ascii="Calibri" w:hAnsi="Calibri" w:cs="Calibri" w:eastAsiaTheme="minorEastAsia"/>
          <w:lang w:eastAsia="ko-KR"/>
        </w:rPr>
        <w:t xml:space="preserve"> </w:t>
      </w:r>
      <w:r w:rsidR="001257B9">
        <w:rPr>
          <w:rFonts w:hint="eastAsia" w:ascii="Calibri" w:hAnsi="Calibri" w:cs="Calibri" w:eastAsiaTheme="minorEastAsia"/>
          <w:lang w:eastAsia="ko-KR"/>
        </w:rPr>
        <w:t xml:space="preserve">use </w:t>
      </w:r>
      <w:r w:rsidR="00FC47F1">
        <w:rPr>
          <w:rFonts w:hint="eastAsia" w:ascii="Calibri" w:hAnsi="Calibri" w:cs="Calibri" w:eastAsiaTheme="minorEastAsia"/>
          <w:lang w:eastAsia="ko-KR"/>
        </w:rPr>
        <w:t>up all the budget! G</w:t>
      </w:r>
      <w:r>
        <w:rPr>
          <w:rFonts w:hint="eastAsia" w:ascii="Calibri" w:hAnsi="Calibri" w:cs="Calibri" w:eastAsiaTheme="minorEastAsia"/>
          <w:lang w:eastAsia="ko-KR"/>
        </w:rPr>
        <w:t>reat!</w:t>
      </w:r>
    </w:p>
    <w:p w:rsidRPr="00751998" w:rsidR="00751998" w:rsidP="00751998" w:rsidRDefault="00751998" w14:paraId="453496DC" w14:textId="228D63FA">
      <w:pPr>
        <w:pStyle w:val="paragraph"/>
        <w:numPr>
          <w:ilvl w:val="2"/>
          <w:numId w:val="46"/>
        </w:numPr>
        <w:spacing w:before="0" w:beforeAutospacing="0" w:after="0" w:afterAutospacing="0"/>
        <w:textAlignment w:val="baseline"/>
        <w:rPr>
          <w:rFonts w:hint="eastAsia" w:ascii="Calibri" w:hAnsi="Calibri" w:cs="Calibri"/>
        </w:rPr>
      </w:pPr>
      <w:r>
        <w:rPr>
          <w:rFonts w:hint="eastAsia" w:ascii="Calibri" w:hAnsi="Calibri" w:cs="Calibri" w:eastAsiaTheme="minorEastAsia"/>
          <w:lang w:eastAsia="ko-KR"/>
        </w:rPr>
        <w:t>T</w:t>
      </w:r>
      <w:r>
        <w:rPr>
          <w:rFonts w:ascii="Calibri" w:hAnsi="Calibri" w:cs="Calibri" w:eastAsiaTheme="minorEastAsia"/>
          <w:lang w:eastAsia="ko-KR"/>
        </w:rPr>
        <w:t>h</w:t>
      </w:r>
      <w:r>
        <w:rPr>
          <w:rFonts w:hint="eastAsia" w:ascii="Calibri" w:hAnsi="Calibri" w:cs="Calibri" w:eastAsiaTheme="minorEastAsia"/>
          <w:lang w:eastAsia="ko-KR"/>
        </w:rPr>
        <w:t>esis-dissertation-related funds can be advertised more.</w:t>
      </w:r>
    </w:p>
    <w:p w:rsidR="00E72ECE" w:rsidP="00E72ECE" w:rsidRDefault="00E72ECE" w14:paraId="09232354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>Graduate College Updates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36F74FF9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Dean Thein</w:t>
      </w:r>
      <w:r w:rsidRPr="00E72ECE">
        <w:rPr>
          <w:rStyle w:val="eop"/>
          <w:rFonts w:ascii="Calibri" w:hAnsi="Calibri" w:cs="Calibri"/>
        </w:rPr>
        <w:t> </w:t>
      </w:r>
    </w:p>
    <w:p w:rsidRPr="00231633" w:rsidR="00E72ECE" w:rsidP="00E72ECE" w:rsidRDefault="00E72ECE" w14:paraId="6377CA68" w14:textId="733C6AE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31633">
        <w:rPr>
          <w:rStyle w:val="normaltextrun"/>
          <w:rFonts w:ascii="Calibri" w:hAnsi="Calibri" w:cs="Calibri"/>
        </w:rPr>
        <w:t>Dean Campo</w:t>
      </w:r>
    </w:p>
    <w:p w:rsidR="00E72ECE" w:rsidP="00E72ECE" w:rsidRDefault="00E72ECE" w14:paraId="52729075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Dean Rodriguez-Rodriguez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1843BC74" w14:textId="77777777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</w:rPr>
        <w:t>CLAS Deans</w:t>
      </w:r>
      <w:r w:rsidRPr="00E72ECE">
        <w:rPr>
          <w:rStyle w:val="eop"/>
          <w:rFonts w:ascii="Calibri" w:hAnsi="Calibri" w:cs="Calibri"/>
        </w:rPr>
        <w:t> </w:t>
      </w:r>
    </w:p>
    <w:p w:rsidR="00E72ECE" w:rsidP="00E72ECE" w:rsidRDefault="00E72ECE" w14:paraId="6698F811" w14:textId="74D6F61F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 xml:space="preserve">Planning for </w:t>
      </w:r>
      <w:r w:rsidR="007B6718">
        <w:rPr>
          <w:rStyle w:val="normaltextrun"/>
          <w:rFonts w:ascii="Calibri" w:hAnsi="Calibri" w:cs="Calibri"/>
          <w:b/>
          <w:bCs/>
        </w:rPr>
        <w:t>March 12</w:t>
      </w:r>
      <w:r w:rsidRPr="007B6718" w:rsidR="007B6718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7B6718">
        <w:rPr>
          <w:rStyle w:val="normaltextrun"/>
          <w:rFonts w:ascii="Calibri" w:hAnsi="Calibri" w:cs="Calibri"/>
          <w:b/>
          <w:bCs/>
        </w:rPr>
        <w:t xml:space="preserve"> GA</w:t>
      </w:r>
      <w:r w:rsidRPr="00E72ECE">
        <w:rPr>
          <w:rStyle w:val="normaltextrun"/>
          <w:rFonts w:ascii="Calibri" w:hAnsi="Calibri" w:cs="Calibri"/>
          <w:b/>
          <w:bCs/>
        </w:rPr>
        <w:t xml:space="preserve"> Meeting</w:t>
      </w:r>
      <w:r w:rsidRPr="00E72ECE">
        <w:rPr>
          <w:rStyle w:val="eop"/>
          <w:rFonts w:ascii="Calibri" w:hAnsi="Calibri" w:cs="Calibri"/>
        </w:rPr>
        <w:t> </w:t>
      </w:r>
    </w:p>
    <w:p w:rsidR="00E35B56" w:rsidP="00E35B56" w:rsidRDefault="00E35B56" w14:paraId="28AC975D" w14:textId="76F543AD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Presentation from </w:t>
      </w:r>
      <w:r w:rsidR="007B6718">
        <w:rPr>
          <w:rStyle w:val="eop"/>
          <w:rFonts w:ascii="Calibri" w:hAnsi="Calibri" w:cs="Calibri"/>
        </w:rPr>
        <w:t>the Benefits Office</w:t>
      </w:r>
    </w:p>
    <w:p w:rsidR="00E35B56" w:rsidP="00E35B56" w:rsidRDefault="00E35B56" w14:paraId="42A3F5D4" w14:textId="3A324C4B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Parking and transportation letter of concern </w:t>
      </w:r>
    </w:p>
    <w:p w:rsidR="007B6718" w:rsidP="00E35B56" w:rsidRDefault="007B6718" w14:paraId="0C80F3EE" w14:textId="7235043D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Opening of GSS elections survey </w:t>
      </w:r>
    </w:p>
    <w:p w:rsidRPr="006A74AC" w:rsidR="00E72ECE" w:rsidP="00E72ECE" w:rsidRDefault="00E72ECE" w14:paraId="43F33D91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>Open Discussion</w:t>
      </w:r>
      <w:r w:rsidRPr="00E72ECE">
        <w:rPr>
          <w:rStyle w:val="eop"/>
          <w:rFonts w:ascii="Calibri" w:hAnsi="Calibri" w:cs="Calibri"/>
        </w:rPr>
        <w:t> </w:t>
      </w:r>
    </w:p>
    <w:p w:rsidRPr="006A74AC" w:rsidR="006A74AC" w:rsidP="006A74AC" w:rsidRDefault="006A74AC" w14:paraId="35CFD998" w14:textId="3D76BC6C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 w:eastAsiaTheme="minorEastAsia"/>
          <w:lang w:eastAsia="ko-KR"/>
        </w:rPr>
        <w:t>F</w:t>
      </w:r>
      <w:r>
        <w:rPr>
          <w:rStyle w:val="eop"/>
          <w:rFonts w:hint="eastAsia" w:ascii="Calibri" w:hAnsi="Calibri" w:cs="Calibri" w:eastAsiaTheme="minorEastAsia"/>
          <w:lang w:eastAsia="ko-KR"/>
        </w:rPr>
        <w:t>unding may be available for the graduation regalia</w:t>
      </w:r>
      <w:r w:rsidR="00C640EA">
        <w:rPr>
          <w:rStyle w:val="eop"/>
          <w:rFonts w:hint="eastAsia" w:ascii="Calibri" w:hAnsi="Calibri" w:cs="Calibri" w:eastAsiaTheme="minorEastAsia"/>
          <w:lang w:eastAsia="ko-KR"/>
        </w:rPr>
        <w:t xml:space="preserve"> rental</w:t>
      </w:r>
      <w:r>
        <w:rPr>
          <w:rStyle w:val="eop"/>
          <w:rFonts w:hint="eastAsia" w:ascii="Calibri" w:hAnsi="Calibri" w:cs="Calibri" w:eastAsiaTheme="minorEastAsia"/>
          <w:lang w:eastAsia="ko-KR"/>
        </w:rPr>
        <w:t>.</w:t>
      </w:r>
      <w:r w:rsidR="001257B9">
        <w:rPr>
          <w:rStyle w:val="eop"/>
          <w:rFonts w:hint="eastAsia" w:ascii="Calibri" w:hAnsi="Calibri" w:cs="Calibri" w:eastAsiaTheme="minorEastAsia"/>
          <w:lang w:eastAsia="ko-KR"/>
        </w:rPr>
        <w:t xml:space="preserve"> Closely look at the commencement website!</w:t>
      </w:r>
    </w:p>
    <w:p w:rsidRPr="006A74AC" w:rsidR="006A74AC" w:rsidP="3FCFEDE6" w:rsidRDefault="001257B9" w14:paraId="05A98081" w14:textId="31C99583">
      <w:pPr>
        <w:pStyle w:val="paragraph"/>
        <w:numPr>
          <w:ilvl w:val="1"/>
          <w:numId w:val="46"/>
        </w:numPr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3FCFEDE6" w:rsidR="6B88F9CF">
        <w:rPr>
          <w:rStyle w:val="eop"/>
          <w:rFonts w:ascii="Calibri" w:hAnsi="Calibri" w:eastAsia="맑은 고딕" w:cs="Calibri" w:eastAsiaTheme="minorEastAsia"/>
          <w:lang w:eastAsia="ko-KR"/>
        </w:rPr>
        <w:t>The nomination</w:t>
      </w:r>
      <w:r w:rsidRPr="3FCFEDE6" w:rsidR="48221DDA">
        <w:rPr>
          <w:rStyle w:val="eop"/>
          <w:rFonts w:ascii="Calibri" w:hAnsi="Calibri" w:eastAsia="맑은 고딕" w:cs="Calibri" w:eastAsiaTheme="minorEastAsia"/>
          <w:lang w:eastAsia="ko-KR"/>
        </w:rPr>
        <w:t xml:space="preserve"> </w:t>
      </w:r>
      <w:r w:rsidRPr="3FCFEDE6" w:rsidR="48221DDA">
        <w:rPr>
          <w:rStyle w:val="eop"/>
          <w:rFonts w:ascii="Calibri" w:hAnsi="Calibri" w:eastAsia="맑은 고딕" w:cs="Calibri" w:eastAsiaTheme="minorEastAsia"/>
          <w:lang w:eastAsia="ko-KR"/>
        </w:rPr>
        <w:t>form</w:t>
      </w:r>
      <w:r w:rsidRPr="3FCFEDE6" w:rsidR="48221DDA">
        <w:rPr>
          <w:rStyle w:val="eop"/>
          <w:rFonts w:ascii="Calibri" w:hAnsi="Calibri" w:eastAsia="맑은 고딕" w:cs="Calibri" w:eastAsiaTheme="minorEastAsia"/>
          <w:lang w:eastAsia="ko-KR"/>
        </w:rPr>
        <w:t xml:space="preserve"> will be released after the </w:t>
      </w:r>
      <w:r w:rsidRPr="3FCFEDE6" w:rsidR="47C1599B">
        <w:rPr>
          <w:rStyle w:val="eop"/>
          <w:rFonts w:ascii="Calibri" w:hAnsi="Calibri" w:eastAsia="맑은 고딕" w:cs="Calibri" w:eastAsiaTheme="minorEastAsia"/>
          <w:lang w:eastAsia="ko-KR"/>
        </w:rPr>
        <w:t xml:space="preserve">formal </w:t>
      </w:r>
      <w:r w:rsidRPr="3FCFEDE6" w:rsidR="47C1599B">
        <w:rPr>
          <w:rStyle w:val="eop"/>
          <w:rFonts w:ascii="Calibri" w:hAnsi="Calibri" w:eastAsia="맑은 고딕" w:cs="Calibri" w:eastAsiaTheme="minorEastAsia"/>
          <w:lang w:eastAsia="ko-KR"/>
        </w:rPr>
        <w:t>announcement</w:t>
      </w:r>
      <w:r w:rsidRPr="3FCFEDE6" w:rsidR="47C1599B">
        <w:rPr>
          <w:rStyle w:val="eop"/>
          <w:rFonts w:ascii="Calibri" w:hAnsi="Calibri" w:eastAsia="맑은 고딕" w:cs="Calibri" w:eastAsiaTheme="minorEastAsia"/>
          <w:lang w:eastAsia="ko-KR"/>
        </w:rPr>
        <w:t xml:space="preserve"> at the </w:t>
      </w:r>
      <w:r w:rsidRPr="3FCFEDE6" w:rsidR="48221DDA">
        <w:rPr>
          <w:rStyle w:val="eop"/>
          <w:rFonts w:ascii="Calibri" w:hAnsi="Calibri" w:eastAsia="맑은 고딕" w:cs="Calibri" w:eastAsiaTheme="minorEastAsia"/>
          <w:lang w:eastAsia="ko-KR"/>
        </w:rPr>
        <w:t>general meeting</w:t>
      </w:r>
      <w:r w:rsidRPr="3FCFEDE6" w:rsidR="47C1599B">
        <w:rPr>
          <w:rStyle w:val="eop"/>
          <w:rFonts w:ascii="Calibri" w:hAnsi="Calibri" w:eastAsia="맑은 고딕" w:cs="Calibri" w:eastAsiaTheme="minorEastAsia"/>
          <w:lang w:eastAsia="ko-KR"/>
        </w:rPr>
        <w:t xml:space="preserve"> next week</w:t>
      </w:r>
      <w:r w:rsidRPr="3FCFEDE6" w:rsidR="48221DDA">
        <w:rPr>
          <w:rStyle w:val="eop"/>
          <w:rFonts w:ascii="Calibri" w:hAnsi="Calibri" w:eastAsia="맑은 고딕" w:cs="Calibri" w:eastAsiaTheme="minorEastAsia"/>
          <w:lang w:eastAsia="ko-KR"/>
        </w:rPr>
        <w:t>.</w:t>
      </w:r>
    </w:p>
    <w:p w:rsidRPr="00E72ECE" w:rsidR="00E72ECE" w:rsidP="00E72ECE" w:rsidRDefault="00E72ECE" w14:paraId="628B37B0" w14:textId="759E66FF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72ECE">
        <w:rPr>
          <w:rStyle w:val="normaltextrun"/>
          <w:rFonts w:ascii="Calibri" w:hAnsi="Calibri" w:cs="Calibri"/>
          <w:b/>
          <w:bCs/>
        </w:rPr>
        <w:t xml:space="preserve">Adjournment </w:t>
      </w:r>
      <w:r w:rsidR="00EB2AFC">
        <w:rPr>
          <w:rStyle w:val="normaltextrun"/>
          <w:rFonts w:ascii="Calibri" w:hAnsi="Calibri" w:cs="Calibri" w:eastAsiaTheme="minorEastAsia"/>
          <w:b/>
          <w:bCs/>
          <w:lang w:eastAsia="ko-KR"/>
        </w:rPr>
        <w:t>–</w:t>
      </w:r>
      <w:r w:rsidR="00EB2AFC">
        <w:rPr>
          <w:rStyle w:val="normaltextrun"/>
          <w:rFonts w:hint="eastAsia" w:ascii="Calibri" w:hAnsi="Calibri" w:cs="Calibri" w:eastAsiaTheme="minorEastAsia"/>
          <w:b/>
          <w:bCs/>
          <w:lang w:eastAsia="ko-KR"/>
        </w:rPr>
        <w:t xml:space="preserve"> 5:36 PM</w:t>
      </w:r>
    </w:p>
    <w:p w:rsidR="00E72ECE" w:rsidP="00E72ECE" w:rsidRDefault="00E72ECE" w14:paraId="11E443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F61AE" w:rsidRDefault="00BF61AE" w14:paraId="1F52F715" w14:textId="77777777"/>
    <w:sectPr w:rsidR="00BF61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A0C"/>
    <w:multiLevelType w:val="multilevel"/>
    <w:tmpl w:val="516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57B6180"/>
    <w:multiLevelType w:val="multilevel"/>
    <w:tmpl w:val="7DC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0C2734"/>
    <w:multiLevelType w:val="multilevel"/>
    <w:tmpl w:val="641AC32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D047A"/>
    <w:multiLevelType w:val="multilevel"/>
    <w:tmpl w:val="EC68F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52AE2"/>
    <w:multiLevelType w:val="multilevel"/>
    <w:tmpl w:val="C62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A07A4B"/>
    <w:multiLevelType w:val="multilevel"/>
    <w:tmpl w:val="C9462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870EB"/>
    <w:multiLevelType w:val="multilevel"/>
    <w:tmpl w:val="620E0FA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5200B"/>
    <w:multiLevelType w:val="multilevel"/>
    <w:tmpl w:val="0EE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D3663F3"/>
    <w:multiLevelType w:val="multilevel"/>
    <w:tmpl w:val="7BE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FAD68A0"/>
    <w:multiLevelType w:val="multilevel"/>
    <w:tmpl w:val="2DC0A6BE"/>
    <w:lvl w:ilvl="0">
      <w:start w:val="7"/>
      <w:numFmt w:val="lowerLetter"/>
      <w:lvlText w:val="%1."/>
      <w:lvlJc w:val="left"/>
      <w:pPr>
        <w:tabs>
          <w:tab w:val="num" w:pos="-2880"/>
        </w:tabs>
        <w:ind w:left="-28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2160"/>
        </w:tabs>
        <w:ind w:left="-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-1440"/>
        </w:tabs>
        <w:ind w:left="-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720"/>
        </w:tabs>
        <w:ind w:left="-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1440"/>
        </w:tabs>
        <w:ind w:left="1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0" w15:restartNumberingAfterBreak="0">
    <w:nsid w:val="1FEA0FAA"/>
    <w:multiLevelType w:val="multilevel"/>
    <w:tmpl w:val="59267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A2E9A"/>
    <w:multiLevelType w:val="multilevel"/>
    <w:tmpl w:val="1242D01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2" w15:restartNumberingAfterBreak="0">
    <w:nsid w:val="23436EC8"/>
    <w:multiLevelType w:val="hybridMultilevel"/>
    <w:tmpl w:val="9D36C2A2"/>
    <w:lvl w:ilvl="0" w:tplc="417C9914">
      <w:start w:val="1"/>
      <w:numFmt w:val="lowerRoman"/>
      <w:lvlText w:val="%1)"/>
      <w:lvlJc w:val="left"/>
      <w:pPr>
        <w:ind w:left="1080" w:hanging="360"/>
      </w:pPr>
      <w:rPr>
        <w:rFonts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3C5080B"/>
    <w:multiLevelType w:val="multilevel"/>
    <w:tmpl w:val="9A78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50950"/>
    <w:multiLevelType w:val="multilevel"/>
    <w:tmpl w:val="DF5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5C521DD"/>
    <w:multiLevelType w:val="multilevel"/>
    <w:tmpl w:val="868887F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62A20"/>
    <w:multiLevelType w:val="multilevel"/>
    <w:tmpl w:val="A29844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8C64CA"/>
    <w:multiLevelType w:val="hybridMultilevel"/>
    <w:tmpl w:val="852A122C"/>
    <w:lvl w:ilvl="0" w:tplc="72102C8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285044F9"/>
    <w:multiLevelType w:val="multilevel"/>
    <w:tmpl w:val="8CB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B2C60D5"/>
    <w:multiLevelType w:val="multilevel"/>
    <w:tmpl w:val="11D67DB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B26B07"/>
    <w:multiLevelType w:val="multilevel"/>
    <w:tmpl w:val="4DC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25F1C76"/>
    <w:multiLevelType w:val="multilevel"/>
    <w:tmpl w:val="3B5804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B77DCF"/>
    <w:multiLevelType w:val="multilevel"/>
    <w:tmpl w:val="92C2A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903C3"/>
    <w:multiLevelType w:val="multilevel"/>
    <w:tmpl w:val="0F4ACC9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1D5C49"/>
    <w:multiLevelType w:val="multilevel"/>
    <w:tmpl w:val="462207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691ED0"/>
    <w:multiLevelType w:val="multilevel"/>
    <w:tmpl w:val="7A82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BAE3A18"/>
    <w:multiLevelType w:val="multilevel"/>
    <w:tmpl w:val="DEAC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90CE6"/>
    <w:multiLevelType w:val="multilevel"/>
    <w:tmpl w:val="1BEA203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1A5492"/>
    <w:multiLevelType w:val="multilevel"/>
    <w:tmpl w:val="486CD8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736F1"/>
    <w:multiLevelType w:val="multilevel"/>
    <w:tmpl w:val="E0FA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FE68E9"/>
    <w:multiLevelType w:val="multilevel"/>
    <w:tmpl w:val="F9363FB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167CA5"/>
    <w:multiLevelType w:val="multilevel"/>
    <w:tmpl w:val="131A3E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8E726F"/>
    <w:multiLevelType w:val="multilevel"/>
    <w:tmpl w:val="97A0655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92690"/>
    <w:multiLevelType w:val="multilevel"/>
    <w:tmpl w:val="2C2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B4E7CFC"/>
    <w:multiLevelType w:val="multilevel"/>
    <w:tmpl w:val="209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01713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044BE9"/>
    <w:multiLevelType w:val="multilevel"/>
    <w:tmpl w:val="BC2EA8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1C586B"/>
    <w:multiLevelType w:val="multilevel"/>
    <w:tmpl w:val="967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EA87CD6"/>
    <w:multiLevelType w:val="multilevel"/>
    <w:tmpl w:val="CA98E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CC604B"/>
    <w:multiLevelType w:val="multilevel"/>
    <w:tmpl w:val="C032F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D5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1C1413C"/>
    <w:multiLevelType w:val="multilevel"/>
    <w:tmpl w:val="B42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2D17D7A"/>
    <w:multiLevelType w:val="multilevel"/>
    <w:tmpl w:val="17241B66"/>
    <w:lvl w:ilvl="0">
      <w:start w:val="4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3" w15:restartNumberingAfterBreak="0">
    <w:nsid w:val="781F1B36"/>
    <w:multiLevelType w:val="multilevel"/>
    <w:tmpl w:val="5358E6A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E2A13"/>
    <w:multiLevelType w:val="multilevel"/>
    <w:tmpl w:val="951829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2701A"/>
    <w:multiLevelType w:val="multilevel"/>
    <w:tmpl w:val="D144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82A9C"/>
    <w:multiLevelType w:val="multilevel"/>
    <w:tmpl w:val="A200702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E6FE7"/>
    <w:multiLevelType w:val="multilevel"/>
    <w:tmpl w:val="878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23559599">
    <w:abstractNumId w:val="11"/>
  </w:num>
  <w:num w:numId="2" w16cid:durableId="355229071">
    <w:abstractNumId w:val="26"/>
  </w:num>
  <w:num w:numId="3" w16cid:durableId="1963074391">
    <w:abstractNumId w:val="10"/>
  </w:num>
  <w:num w:numId="4" w16cid:durableId="1525512088">
    <w:abstractNumId w:val="24"/>
  </w:num>
  <w:num w:numId="5" w16cid:durableId="1002856202">
    <w:abstractNumId w:val="46"/>
  </w:num>
  <w:num w:numId="6" w16cid:durableId="105856997">
    <w:abstractNumId w:val="19"/>
  </w:num>
  <w:num w:numId="7" w16cid:durableId="540292152">
    <w:abstractNumId w:val="29"/>
  </w:num>
  <w:num w:numId="8" w16cid:durableId="132916531">
    <w:abstractNumId w:val="45"/>
  </w:num>
  <w:num w:numId="9" w16cid:durableId="2080249753">
    <w:abstractNumId w:val="23"/>
  </w:num>
  <w:num w:numId="10" w16cid:durableId="471026376">
    <w:abstractNumId w:val="13"/>
  </w:num>
  <w:num w:numId="11" w16cid:durableId="2067293500">
    <w:abstractNumId w:val="5"/>
  </w:num>
  <w:num w:numId="12" w16cid:durableId="384062764">
    <w:abstractNumId w:val="27"/>
  </w:num>
  <w:num w:numId="13" w16cid:durableId="1064717207">
    <w:abstractNumId w:val="36"/>
  </w:num>
  <w:num w:numId="14" w16cid:durableId="1403026232">
    <w:abstractNumId w:val="21"/>
  </w:num>
  <w:num w:numId="15" w16cid:durableId="1255212460">
    <w:abstractNumId w:val="16"/>
  </w:num>
  <w:num w:numId="16" w16cid:durableId="1859351728">
    <w:abstractNumId w:val="32"/>
  </w:num>
  <w:num w:numId="17" w16cid:durableId="1248148207">
    <w:abstractNumId w:val="30"/>
  </w:num>
  <w:num w:numId="18" w16cid:durableId="679813962">
    <w:abstractNumId w:val="9"/>
  </w:num>
  <w:num w:numId="19" w16cid:durableId="137118471">
    <w:abstractNumId w:val="0"/>
  </w:num>
  <w:num w:numId="20" w16cid:durableId="1022166277">
    <w:abstractNumId w:val="18"/>
  </w:num>
  <w:num w:numId="21" w16cid:durableId="420682748">
    <w:abstractNumId w:val="4"/>
  </w:num>
  <w:num w:numId="22" w16cid:durableId="1992829138">
    <w:abstractNumId w:val="7"/>
  </w:num>
  <w:num w:numId="23" w16cid:durableId="388966849">
    <w:abstractNumId w:val="25"/>
  </w:num>
  <w:num w:numId="24" w16cid:durableId="1273391416">
    <w:abstractNumId w:val="47"/>
  </w:num>
  <w:num w:numId="25" w16cid:durableId="217280128">
    <w:abstractNumId w:val="14"/>
  </w:num>
  <w:num w:numId="26" w16cid:durableId="1086193669">
    <w:abstractNumId w:val="41"/>
  </w:num>
  <w:num w:numId="27" w16cid:durableId="222834923">
    <w:abstractNumId w:val="34"/>
  </w:num>
  <w:num w:numId="28" w16cid:durableId="2131044346">
    <w:abstractNumId w:val="33"/>
  </w:num>
  <w:num w:numId="29" w16cid:durableId="838233580">
    <w:abstractNumId w:val="1"/>
  </w:num>
  <w:num w:numId="30" w16cid:durableId="1321151335">
    <w:abstractNumId w:val="37"/>
  </w:num>
  <w:num w:numId="31" w16cid:durableId="343627141">
    <w:abstractNumId w:val="8"/>
  </w:num>
  <w:num w:numId="32" w16cid:durableId="1816291999">
    <w:abstractNumId w:val="20"/>
  </w:num>
  <w:num w:numId="33" w16cid:durableId="440491236">
    <w:abstractNumId w:val="2"/>
  </w:num>
  <w:num w:numId="34" w16cid:durableId="690379519">
    <w:abstractNumId w:val="43"/>
  </w:num>
  <w:num w:numId="35" w16cid:durableId="649016613">
    <w:abstractNumId w:val="15"/>
  </w:num>
  <w:num w:numId="36" w16cid:durableId="1233272485">
    <w:abstractNumId w:val="42"/>
  </w:num>
  <w:num w:numId="37" w16cid:durableId="1595743237">
    <w:abstractNumId w:val="31"/>
  </w:num>
  <w:num w:numId="38" w16cid:durableId="51197265">
    <w:abstractNumId w:val="28"/>
  </w:num>
  <w:num w:numId="39" w16cid:durableId="637301301">
    <w:abstractNumId w:val="44"/>
  </w:num>
  <w:num w:numId="40" w16cid:durableId="1649745957">
    <w:abstractNumId w:val="6"/>
  </w:num>
  <w:num w:numId="41" w16cid:durableId="1971788838">
    <w:abstractNumId w:val="38"/>
  </w:num>
  <w:num w:numId="42" w16cid:durableId="922765250">
    <w:abstractNumId w:val="39"/>
  </w:num>
  <w:num w:numId="43" w16cid:durableId="1104425951">
    <w:abstractNumId w:val="3"/>
  </w:num>
  <w:num w:numId="44" w16cid:durableId="728919465">
    <w:abstractNumId w:val="22"/>
  </w:num>
  <w:num w:numId="45" w16cid:durableId="1069696393">
    <w:abstractNumId w:val="35"/>
  </w:num>
  <w:num w:numId="46" w16cid:durableId="1079014754">
    <w:abstractNumId w:val="40"/>
  </w:num>
  <w:num w:numId="47" w16cid:durableId="2140957189">
    <w:abstractNumId w:val="12"/>
  </w:num>
  <w:num w:numId="48" w16cid:durableId="16173269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E"/>
    <w:rsid w:val="00080920"/>
    <w:rsid w:val="000A6862"/>
    <w:rsid w:val="001257B9"/>
    <w:rsid w:val="00230F88"/>
    <w:rsid w:val="00231633"/>
    <w:rsid w:val="00513B1C"/>
    <w:rsid w:val="00523F0E"/>
    <w:rsid w:val="00542275"/>
    <w:rsid w:val="00643835"/>
    <w:rsid w:val="006855EB"/>
    <w:rsid w:val="006A74AC"/>
    <w:rsid w:val="00751998"/>
    <w:rsid w:val="007B6718"/>
    <w:rsid w:val="007F6911"/>
    <w:rsid w:val="00834508"/>
    <w:rsid w:val="008D02F2"/>
    <w:rsid w:val="009831DD"/>
    <w:rsid w:val="00BF61AE"/>
    <w:rsid w:val="00C640EA"/>
    <w:rsid w:val="00C97AB2"/>
    <w:rsid w:val="00D5583A"/>
    <w:rsid w:val="00D86DA6"/>
    <w:rsid w:val="00E35B56"/>
    <w:rsid w:val="00E72ECE"/>
    <w:rsid w:val="00EB2AFC"/>
    <w:rsid w:val="00F85D6D"/>
    <w:rsid w:val="00FC47F1"/>
    <w:rsid w:val="00FF7934"/>
    <w:rsid w:val="3FCFEDE6"/>
    <w:rsid w:val="47C1599B"/>
    <w:rsid w:val="48221DDA"/>
    <w:rsid w:val="6B88F9CF"/>
    <w:rsid w:val="704B1503"/>
    <w:rsid w:val="78C0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FCB1"/>
  <w15:chartTrackingRefBased/>
  <w15:docId w15:val="{96970A6C-C305-4DB3-BADB-82F5106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72E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72ECE"/>
  </w:style>
  <w:style w:type="character" w:styleId="eop" w:customStyle="1">
    <w:name w:val="eop"/>
    <w:basedOn w:val="DefaultParagraphFont"/>
    <w:rsid w:val="00E72ECE"/>
  </w:style>
  <w:style w:type="character" w:styleId="wacimagecontainer" w:customStyle="1">
    <w:name w:val="wacimagecontainer"/>
    <w:basedOn w:val="DefaultParagraphFont"/>
    <w:rsid w:val="00E72ECE"/>
  </w:style>
  <w:style w:type="character" w:styleId="Hyperlink">
    <w:name w:val="Hyperlink"/>
    <w:basedOn w:val="DefaultParagraphFont"/>
    <w:uiPriority w:val="99"/>
    <w:unhideWhenUsed/>
    <w:rsid w:val="00231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awards.studentlife.uiowa.edu/nominate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iowa.sharepoint.com/:w:/r/sites/GraduateStudentSenate-ExecutiveCouncil/Shared%20Documents/Executive%20Council/Executive%20Meetings/2024-2025%20Agendas%20%26%20Minutes/Executive%20Council%20Meeting%20Minutes%2002.05.2025.docx?d=wf0bf1cb59ba346c781ac33daf8639db6&amp;csf=1&amp;web=1&amp;e=R9qOwp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211BDB6C1C4D9C61AD6788292455" ma:contentTypeVersion="13" ma:contentTypeDescription="Create a new document." ma:contentTypeScope="" ma:versionID="497b1ac510af49e1a9da0bdd5fc67006">
  <xsd:schema xmlns:xsd="http://www.w3.org/2001/XMLSchema" xmlns:xs="http://www.w3.org/2001/XMLSchema" xmlns:p="http://schemas.microsoft.com/office/2006/metadata/properties" xmlns:ns2="a8b4019b-ff40-4ed0-bbb3-4e983b53222f" targetNamespace="http://schemas.microsoft.com/office/2006/metadata/properties" ma:root="true" ma:fieldsID="6289f938f3be2beee212de77d50c8b53" ns2:_="">
    <xsd:import namespace="a8b4019b-ff40-4ed0-bbb3-4e983b532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4019b-ff40-4ed0-bbb3-4e983b532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4019b-ff40-4ed0-bbb3-4e983b532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DFF634-BFCC-404E-8F4F-B6647A2DC79B}"/>
</file>

<file path=customXml/itemProps2.xml><?xml version="1.0" encoding="utf-8"?>
<ds:datastoreItem xmlns:ds="http://schemas.openxmlformats.org/officeDocument/2006/customXml" ds:itemID="{C395EF19-C6C0-4CBF-919C-427C214387AF}"/>
</file>

<file path=customXml/itemProps3.xml><?xml version="1.0" encoding="utf-8"?>
<ds:datastoreItem xmlns:ds="http://schemas.openxmlformats.org/officeDocument/2006/customXml" ds:itemID="{08EA0F6B-9DA5-4438-9212-00B1106797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Helm, Brynn K</dc:creator>
  <keywords/>
  <dc:description/>
  <lastModifiedBy>Jung, Hee Kyoung</lastModifiedBy>
  <revision>22</revision>
  <dcterms:created xsi:type="dcterms:W3CDTF">2025-01-30T20:08:00.0000000Z</dcterms:created>
  <dcterms:modified xsi:type="dcterms:W3CDTF">2025-03-06T02:40:56.6705179Z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0x0101000E28211BDB6C1C4D9C61AD6788292455</vt:lpwstr>
  </property>
  <property fmtid="{D5CDD505-2E9C-101B-9397-08002B2CF9AE}" pid="3" name="MediaServiceImageTags">
    <vt:lpwstr/>
  </property>
</Properties>
</file>